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FE90" w14:textId="1C068A5C" w:rsidR="00004D1F" w:rsidRDefault="1D5F51E6" w:rsidP="1D5F51E6">
      <w:pPr>
        <w:autoSpaceDE w:val="0"/>
        <w:autoSpaceDN w:val="0"/>
        <w:adjustRightInd w:val="0"/>
        <w:ind w:left="360"/>
        <w:jc w:val="center"/>
        <w:rPr>
          <w:rFonts w:ascii="Calibri" w:eastAsia="Calibri" w:hAnsi="Calibri" w:cs="Calibri"/>
          <w:b/>
          <w:bCs/>
          <w:color w:val="000000" w:themeColor="text1"/>
          <w:sz w:val="24"/>
          <w:szCs w:val="24"/>
        </w:rPr>
      </w:pPr>
      <w:bookmarkStart w:id="0" w:name="_Hlk523909617"/>
      <w:r w:rsidRPr="1D5F51E6">
        <w:rPr>
          <w:rFonts w:ascii="Calibri" w:eastAsia="Calibri" w:hAnsi="Calibri" w:cs="Calibri"/>
          <w:b/>
          <w:bCs/>
          <w:color w:val="000000" w:themeColor="text1"/>
          <w:sz w:val="24"/>
          <w:szCs w:val="24"/>
        </w:rPr>
        <w:t>Child’s name___________________________</w:t>
      </w:r>
    </w:p>
    <w:p w14:paraId="3A824226" w14:textId="28D8ECD5" w:rsidR="00004D1F" w:rsidRDefault="00004D1F" w:rsidP="1D5F51E6">
      <w:pPr>
        <w:autoSpaceDE w:val="0"/>
        <w:autoSpaceDN w:val="0"/>
        <w:adjustRightInd w:val="0"/>
        <w:ind w:left="360"/>
        <w:jc w:val="center"/>
        <w:rPr>
          <w:rFonts w:ascii="Calibri" w:eastAsia="Calibri" w:hAnsi="Calibri" w:cs="Calibri"/>
          <w:b/>
          <w:bCs/>
          <w:color w:val="000000" w:themeColor="text1"/>
          <w:sz w:val="24"/>
          <w:szCs w:val="24"/>
        </w:rPr>
      </w:pPr>
    </w:p>
    <w:p w14:paraId="440251CF" w14:textId="07BD9D48" w:rsidR="00004D1F" w:rsidRDefault="1D5F51E6" w:rsidP="1D5F51E6">
      <w:pPr>
        <w:autoSpaceDE w:val="0"/>
        <w:autoSpaceDN w:val="0"/>
        <w:adjustRightInd w:val="0"/>
        <w:ind w:left="360"/>
        <w:jc w:val="center"/>
        <w:rPr>
          <w:rFonts w:ascii="Calibri" w:eastAsia="Calibri" w:hAnsi="Calibri" w:cs="Calibri"/>
          <w:color w:val="000000" w:themeColor="text1"/>
        </w:rPr>
      </w:pPr>
      <w:r w:rsidRPr="1D5F51E6">
        <w:rPr>
          <w:rFonts w:ascii="Calibri" w:eastAsia="Calibri" w:hAnsi="Calibri" w:cs="Calibri"/>
          <w:b/>
          <w:bCs/>
          <w:color w:val="000000" w:themeColor="text1"/>
          <w:sz w:val="24"/>
          <w:szCs w:val="24"/>
        </w:rPr>
        <w:t>Parent acknowledgment page</w:t>
      </w:r>
      <w:r w:rsidRPr="1D5F51E6">
        <w:rPr>
          <w:rFonts w:ascii="Calibri" w:eastAsia="Calibri" w:hAnsi="Calibri" w:cs="Calibri"/>
          <w:color w:val="000000" w:themeColor="text1"/>
        </w:rPr>
        <w:t xml:space="preserve"> </w:t>
      </w:r>
    </w:p>
    <w:p w14:paraId="4739352A" w14:textId="6D93EC0B" w:rsidR="00004D1F" w:rsidRDefault="1D5F51E6" w:rsidP="1D5F51E6">
      <w:pPr>
        <w:pStyle w:val="ListParagraph"/>
        <w:numPr>
          <w:ilvl w:val="0"/>
          <w:numId w:val="2"/>
        </w:numPr>
        <w:autoSpaceDE w:val="0"/>
        <w:autoSpaceDN w:val="0"/>
        <w:adjustRightInd w:val="0"/>
        <w:rPr>
          <w:b/>
          <w:bCs/>
          <w:color w:val="000000" w:themeColor="text1"/>
          <w:sz w:val="24"/>
          <w:szCs w:val="24"/>
        </w:rPr>
      </w:pPr>
      <w:r w:rsidRPr="1D5F51E6">
        <w:rPr>
          <w:rFonts w:ascii="Calibri" w:eastAsia="Calibri" w:hAnsi="Calibri" w:cs="Calibri"/>
          <w:b/>
          <w:bCs/>
          <w:color w:val="000000" w:themeColor="text1"/>
          <w:sz w:val="24"/>
          <w:szCs w:val="24"/>
        </w:rPr>
        <w:t xml:space="preserve">Photographs </w:t>
      </w:r>
      <w:proofErr w:type="gramStart"/>
      <w:r w:rsidRPr="1D5F51E6">
        <w:rPr>
          <w:rFonts w:ascii="Calibri" w:eastAsia="Calibri" w:hAnsi="Calibri" w:cs="Calibri"/>
          <w:b/>
          <w:bCs/>
          <w:color w:val="000000" w:themeColor="text1"/>
          <w:sz w:val="24"/>
          <w:szCs w:val="24"/>
        </w:rPr>
        <w:t xml:space="preserve">-  </w:t>
      </w:r>
      <w:r w:rsidRPr="1D5F51E6">
        <w:rPr>
          <w:rFonts w:ascii="Calibri" w:eastAsia="Calibri" w:hAnsi="Calibri" w:cs="Calibri"/>
          <w:color w:val="000000" w:themeColor="text1"/>
          <w:sz w:val="24"/>
          <w:szCs w:val="24"/>
        </w:rPr>
        <w:t>I</w:t>
      </w:r>
      <w:proofErr w:type="gramEnd"/>
      <w:r w:rsidRPr="1D5F51E6">
        <w:rPr>
          <w:rFonts w:ascii="Calibri" w:eastAsia="Calibri" w:hAnsi="Calibri" w:cs="Calibri"/>
          <w:color w:val="000000" w:themeColor="text1"/>
          <w:sz w:val="24"/>
          <w:szCs w:val="24"/>
        </w:rPr>
        <w:t xml:space="preserve"> give permission for</w:t>
      </w:r>
      <w:r w:rsidRPr="1D5F51E6">
        <w:rPr>
          <w:rFonts w:ascii="Calibri" w:eastAsia="Calibri" w:hAnsi="Calibri" w:cs="Calibri"/>
          <w:color w:val="000000" w:themeColor="text1"/>
          <w:sz w:val="21"/>
          <w:szCs w:val="21"/>
        </w:rPr>
        <w:t xml:space="preserve"> Camp Fire to use pictures or videos of my child in program activities for news releases, brochures, reports, etc.       _____________ initials</w:t>
      </w:r>
    </w:p>
    <w:p w14:paraId="6CE5C1CA" w14:textId="1801464E" w:rsidR="00004D1F" w:rsidRDefault="00004D1F" w:rsidP="1D5F51E6">
      <w:pPr>
        <w:autoSpaceDE w:val="0"/>
        <w:autoSpaceDN w:val="0"/>
        <w:adjustRightInd w:val="0"/>
        <w:ind w:left="360"/>
        <w:rPr>
          <w:rFonts w:ascii="Calibri" w:eastAsia="Calibri" w:hAnsi="Calibri" w:cs="Calibri"/>
          <w:color w:val="000000" w:themeColor="text1"/>
          <w:sz w:val="21"/>
          <w:szCs w:val="21"/>
        </w:rPr>
      </w:pPr>
    </w:p>
    <w:p w14:paraId="25187A45" w14:textId="1B52A48E" w:rsidR="00004D1F" w:rsidRDefault="1D5F51E6" w:rsidP="1D5F51E6">
      <w:pPr>
        <w:pStyle w:val="ListParagraph"/>
        <w:numPr>
          <w:ilvl w:val="0"/>
          <w:numId w:val="2"/>
        </w:numPr>
        <w:autoSpaceDE w:val="0"/>
        <w:autoSpaceDN w:val="0"/>
        <w:adjustRightInd w:val="0"/>
        <w:rPr>
          <w:color w:val="000000" w:themeColor="text1"/>
          <w:sz w:val="21"/>
          <w:szCs w:val="21"/>
        </w:rPr>
      </w:pPr>
      <w:r w:rsidRPr="1D5F51E6">
        <w:rPr>
          <w:rFonts w:ascii="Calibri" w:eastAsia="Calibri" w:hAnsi="Calibri" w:cs="Calibri"/>
          <w:b/>
          <w:bCs/>
          <w:color w:val="000000" w:themeColor="text1"/>
          <w:sz w:val="24"/>
          <w:szCs w:val="24"/>
        </w:rPr>
        <w:t>Bus Transportation</w:t>
      </w:r>
      <w:proofErr w:type="gramStart"/>
      <w:r w:rsidRPr="1D5F51E6">
        <w:rPr>
          <w:rFonts w:ascii="Calibri" w:eastAsia="Calibri" w:hAnsi="Calibri" w:cs="Calibri"/>
          <w:color w:val="000000" w:themeColor="text1"/>
          <w:sz w:val="21"/>
          <w:szCs w:val="21"/>
        </w:rPr>
        <w:t>-  I</w:t>
      </w:r>
      <w:proofErr w:type="gramEnd"/>
      <w:r w:rsidRPr="1D5F51E6">
        <w:rPr>
          <w:rFonts w:ascii="Calibri" w:eastAsia="Calibri" w:hAnsi="Calibri" w:cs="Calibri"/>
          <w:color w:val="000000" w:themeColor="text1"/>
          <w:sz w:val="21"/>
          <w:szCs w:val="21"/>
        </w:rPr>
        <w:t xml:space="preserve"> give permission for Camp Fire to transport my child in Camp Fire bus/van on the half days to Camp </w:t>
      </w:r>
      <w:proofErr w:type="spellStart"/>
      <w:r w:rsidRPr="1D5F51E6">
        <w:rPr>
          <w:rFonts w:ascii="Calibri" w:eastAsia="Calibri" w:hAnsi="Calibri" w:cs="Calibri"/>
          <w:color w:val="000000" w:themeColor="text1"/>
          <w:sz w:val="21"/>
          <w:szCs w:val="21"/>
        </w:rPr>
        <w:t>Killoqua</w:t>
      </w:r>
      <w:proofErr w:type="spellEnd"/>
      <w:r w:rsidRPr="1D5F51E6">
        <w:rPr>
          <w:rFonts w:ascii="Calibri" w:eastAsia="Calibri" w:hAnsi="Calibri" w:cs="Calibri"/>
          <w:color w:val="000000" w:themeColor="text1"/>
          <w:sz w:val="21"/>
          <w:szCs w:val="21"/>
        </w:rPr>
        <w:t xml:space="preserve">    _____________ initials</w:t>
      </w:r>
    </w:p>
    <w:p w14:paraId="4625CC42" w14:textId="1C84126D" w:rsidR="00004D1F" w:rsidRDefault="00004D1F" w:rsidP="1D5F51E6">
      <w:pPr>
        <w:autoSpaceDE w:val="0"/>
        <w:autoSpaceDN w:val="0"/>
        <w:adjustRightInd w:val="0"/>
        <w:ind w:left="360"/>
        <w:rPr>
          <w:rFonts w:ascii="Calibri" w:eastAsia="Calibri" w:hAnsi="Calibri" w:cs="Calibri"/>
          <w:color w:val="000000" w:themeColor="text1"/>
          <w:sz w:val="21"/>
          <w:szCs w:val="21"/>
        </w:rPr>
      </w:pPr>
    </w:p>
    <w:p w14:paraId="266F6F33" w14:textId="5C306196" w:rsidR="00004D1F" w:rsidRDefault="1D5F51E6" w:rsidP="1D5F51E6">
      <w:pPr>
        <w:pStyle w:val="ListParagraph"/>
        <w:numPr>
          <w:ilvl w:val="0"/>
          <w:numId w:val="2"/>
        </w:numPr>
        <w:autoSpaceDE w:val="0"/>
        <w:autoSpaceDN w:val="0"/>
        <w:adjustRightInd w:val="0"/>
        <w:rPr>
          <w:color w:val="000000" w:themeColor="text1"/>
        </w:rPr>
      </w:pPr>
      <w:r w:rsidRPr="1D5F51E6">
        <w:rPr>
          <w:rFonts w:ascii="Calibri" w:eastAsia="Calibri" w:hAnsi="Calibri" w:cs="Calibri"/>
          <w:b/>
          <w:bCs/>
          <w:color w:val="000000" w:themeColor="text1"/>
          <w:sz w:val="24"/>
          <w:szCs w:val="24"/>
        </w:rPr>
        <w:t xml:space="preserve">Payment information </w:t>
      </w:r>
      <w:r w:rsidRPr="1D5F51E6">
        <w:rPr>
          <w:rFonts w:ascii="Calibri" w:eastAsia="Calibri" w:hAnsi="Calibri" w:cs="Calibri"/>
          <w:color w:val="000000" w:themeColor="text1"/>
        </w:rPr>
        <w:t>- Camp Fire emails statements on the 15</w:t>
      </w:r>
      <w:r w:rsidRPr="1D5F51E6">
        <w:rPr>
          <w:rFonts w:ascii="Calibri" w:eastAsia="Calibri" w:hAnsi="Calibri" w:cs="Calibri"/>
          <w:color w:val="000000" w:themeColor="text1"/>
          <w:vertAlign w:val="superscript"/>
        </w:rPr>
        <w:t>th</w:t>
      </w:r>
      <w:r w:rsidRPr="1D5F51E6">
        <w:rPr>
          <w:rFonts w:ascii="Calibri" w:eastAsia="Calibri" w:hAnsi="Calibri" w:cs="Calibri"/>
          <w:color w:val="000000" w:themeColor="text1"/>
        </w:rPr>
        <w:t xml:space="preserve"> of each month. All fees are due on the 25</w:t>
      </w:r>
      <w:r w:rsidRPr="1D5F51E6">
        <w:rPr>
          <w:rFonts w:ascii="Calibri" w:eastAsia="Calibri" w:hAnsi="Calibri" w:cs="Calibri"/>
          <w:color w:val="000000" w:themeColor="text1"/>
          <w:vertAlign w:val="superscript"/>
        </w:rPr>
        <w:t>th</w:t>
      </w:r>
      <w:r w:rsidRPr="1D5F51E6">
        <w:rPr>
          <w:rFonts w:ascii="Calibri" w:eastAsia="Calibri" w:hAnsi="Calibri" w:cs="Calibri"/>
          <w:color w:val="000000" w:themeColor="text1"/>
        </w:rPr>
        <w:t xml:space="preserve"> of the month. If a statement does not arrive, contact the Camp Fire Office at (425) 258-5437. Failure to receive a statement does not relieve you of payment responsibility. Payments can be made online at on our After School Day Camp page under “Make Payment”, brought to or mailed to the address below: </w:t>
      </w:r>
    </w:p>
    <w:p w14:paraId="0D08DA99" w14:textId="5BE422E2" w:rsidR="00004D1F" w:rsidRDefault="1D5F51E6" w:rsidP="1D5F51E6">
      <w:pPr>
        <w:autoSpaceDE w:val="0"/>
        <w:autoSpaceDN w:val="0"/>
        <w:adjustRightInd w:val="0"/>
        <w:jc w:val="center"/>
        <w:rPr>
          <w:rFonts w:ascii="Calibri" w:eastAsia="Calibri" w:hAnsi="Calibri" w:cs="Calibri"/>
          <w:color w:val="000000" w:themeColor="text1"/>
        </w:rPr>
      </w:pPr>
      <w:r w:rsidRPr="1D5F51E6">
        <w:rPr>
          <w:rFonts w:ascii="Calibri" w:eastAsia="Calibri" w:hAnsi="Calibri" w:cs="Calibri"/>
          <w:color w:val="000000" w:themeColor="text1"/>
        </w:rPr>
        <w:t xml:space="preserve">Camp Fire Snohomish County </w:t>
      </w:r>
    </w:p>
    <w:p w14:paraId="2AA5C06B" w14:textId="1F1C5721" w:rsidR="00004D1F" w:rsidRDefault="1D5F51E6" w:rsidP="1D5F51E6">
      <w:pPr>
        <w:autoSpaceDE w:val="0"/>
        <w:autoSpaceDN w:val="0"/>
        <w:adjustRightInd w:val="0"/>
        <w:jc w:val="center"/>
        <w:rPr>
          <w:rFonts w:ascii="Calibri" w:eastAsia="Calibri" w:hAnsi="Calibri" w:cs="Calibri"/>
          <w:color w:val="000000" w:themeColor="text1"/>
        </w:rPr>
      </w:pPr>
      <w:r w:rsidRPr="1D5F51E6">
        <w:rPr>
          <w:rFonts w:ascii="Calibri" w:eastAsia="Calibri" w:hAnsi="Calibri" w:cs="Calibri"/>
          <w:color w:val="000000" w:themeColor="text1"/>
        </w:rPr>
        <w:t>4312 Rucker Ave.</w:t>
      </w:r>
    </w:p>
    <w:p w14:paraId="352F04C5" w14:textId="2399986A" w:rsidR="00004D1F" w:rsidRDefault="1D5F51E6" w:rsidP="1D5F51E6">
      <w:pPr>
        <w:autoSpaceDE w:val="0"/>
        <w:autoSpaceDN w:val="0"/>
        <w:adjustRightInd w:val="0"/>
        <w:jc w:val="center"/>
        <w:rPr>
          <w:rFonts w:ascii="Calibri" w:eastAsia="Calibri" w:hAnsi="Calibri" w:cs="Calibri"/>
          <w:color w:val="000000" w:themeColor="text1"/>
        </w:rPr>
      </w:pPr>
      <w:r w:rsidRPr="1D5F51E6">
        <w:rPr>
          <w:rFonts w:ascii="Calibri" w:eastAsia="Calibri" w:hAnsi="Calibri" w:cs="Calibri"/>
          <w:color w:val="000000" w:themeColor="text1"/>
        </w:rPr>
        <w:t>Everett, WA 98203</w:t>
      </w:r>
    </w:p>
    <w:p w14:paraId="11145F50" w14:textId="1CFD4584" w:rsidR="00004D1F" w:rsidRDefault="00004D1F" w:rsidP="1D5F51E6">
      <w:pPr>
        <w:autoSpaceDE w:val="0"/>
        <w:autoSpaceDN w:val="0"/>
        <w:adjustRightInd w:val="0"/>
        <w:jc w:val="center"/>
        <w:rPr>
          <w:rFonts w:ascii="Calibri" w:eastAsia="Calibri" w:hAnsi="Calibri" w:cs="Calibri"/>
          <w:color w:val="000000" w:themeColor="text1"/>
        </w:rPr>
      </w:pPr>
    </w:p>
    <w:p w14:paraId="5FF73A5D" w14:textId="42C66B36" w:rsidR="00004D1F" w:rsidRDefault="1D5F51E6" w:rsidP="1D5F51E6">
      <w:pPr>
        <w:pStyle w:val="ListParagraph"/>
        <w:numPr>
          <w:ilvl w:val="0"/>
          <w:numId w:val="1"/>
        </w:numPr>
        <w:autoSpaceDE w:val="0"/>
        <w:autoSpaceDN w:val="0"/>
        <w:adjustRightInd w:val="0"/>
        <w:rPr>
          <w:color w:val="000000" w:themeColor="text1"/>
        </w:rPr>
      </w:pPr>
      <w:r w:rsidRPr="1D5F51E6">
        <w:rPr>
          <w:rFonts w:ascii="Calibri" w:eastAsia="Calibri" w:hAnsi="Calibri" w:cs="Calibri"/>
          <w:color w:val="000000" w:themeColor="text1"/>
        </w:rPr>
        <w:t xml:space="preserve">Camp Fire accepts cash, checks, credit cards (VISA, Master Card, or Discover) and money orders. Please do not send cash through the mail. </w:t>
      </w:r>
    </w:p>
    <w:p w14:paraId="2FBB3CE1" w14:textId="21961B8A" w:rsidR="00004D1F" w:rsidRDefault="1D5F51E6" w:rsidP="1D5F51E6">
      <w:pPr>
        <w:pStyle w:val="ListParagraph"/>
        <w:numPr>
          <w:ilvl w:val="0"/>
          <w:numId w:val="1"/>
        </w:numPr>
        <w:autoSpaceDE w:val="0"/>
        <w:autoSpaceDN w:val="0"/>
        <w:adjustRightInd w:val="0"/>
        <w:rPr>
          <w:color w:val="000000" w:themeColor="text1"/>
        </w:rPr>
      </w:pPr>
      <w:r w:rsidRPr="1D5F51E6">
        <w:rPr>
          <w:rFonts w:ascii="Calibri" w:eastAsia="Calibri" w:hAnsi="Calibri" w:cs="Calibri"/>
          <w:color w:val="000000" w:themeColor="text1"/>
        </w:rPr>
        <w:t>Camp Fire charges $10 in addition to any bank charges for NSF Checks.</w:t>
      </w:r>
      <w:r w:rsidRPr="1D5F51E6">
        <w:rPr>
          <w:rFonts w:ascii="Calibri" w:eastAsia="Calibri" w:hAnsi="Calibri" w:cs="Calibri"/>
          <w:color w:val="000000" w:themeColor="text1"/>
          <w:sz w:val="21"/>
          <w:szCs w:val="21"/>
        </w:rPr>
        <w:t xml:space="preserve"> _____________ initials</w:t>
      </w:r>
    </w:p>
    <w:p w14:paraId="19B66FEA" w14:textId="23AA3513" w:rsidR="00004D1F" w:rsidRDefault="00004D1F" w:rsidP="1D5F51E6">
      <w:pPr>
        <w:autoSpaceDE w:val="0"/>
        <w:autoSpaceDN w:val="0"/>
        <w:adjustRightInd w:val="0"/>
        <w:rPr>
          <w:rFonts w:ascii="Calibri" w:eastAsia="Calibri" w:hAnsi="Calibri" w:cs="Calibri"/>
          <w:color w:val="000000" w:themeColor="text1"/>
        </w:rPr>
      </w:pPr>
    </w:p>
    <w:p w14:paraId="52B5A758" w14:textId="6CA30937" w:rsidR="00004D1F" w:rsidRDefault="00004D1F" w:rsidP="1D5F51E6">
      <w:pPr>
        <w:autoSpaceDE w:val="0"/>
        <w:autoSpaceDN w:val="0"/>
        <w:adjustRightInd w:val="0"/>
        <w:rPr>
          <w:rFonts w:ascii="Calibri" w:eastAsia="Calibri" w:hAnsi="Calibri" w:cs="Calibri"/>
          <w:color w:val="000000" w:themeColor="text1"/>
        </w:rPr>
      </w:pPr>
    </w:p>
    <w:p w14:paraId="770B6F15" w14:textId="4C103DA2" w:rsidR="00004D1F" w:rsidRDefault="00004D1F" w:rsidP="1D5F51E6">
      <w:pPr>
        <w:autoSpaceDE w:val="0"/>
        <w:autoSpaceDN w:val="0"/>
        <w:adjustRightInd w:val="0"/>
        <w:rPr>
          <w:rFonts w:ascii="Calibri" w:eastAsia="Calibri" w:hAnsi="Calibri" w:cs="Calibri"/>
          <w:color w:val="000000" w:themeColor="text1"/>
        </w:rPr>
      </w:pPr>
    </w:p>
    <w:p w14:paraId="32BAE21B" w14:textId="6CF37B07" w:rsidR="00004D1F" w:rsidRDefault="1D5F51E6" w:rsidP="1D5F51E6">
      <w:pPr>
        <w:pStyle w:val="ListParagraph"/>
        <w:numPr>
          <w:ilvl w:val="0"/>
          <w:numId w:val="1"/>
        </w:numPr>
        <w:autoSpaceDE w:val="0"/>
        <w:autoSpaceDN w:val="0"/>
        <w:adjustRightInd w:val="0"/>
        <w:rPr>
          <w:color w:val="000000" w:themeColor="text1"/>
        </w:rPr>
      </w:pPr>
      <w:r w:rsidRPr="1D5F51E6">
        <w:rPr>
          <w:rFonts w:ascii="Calibri" w:hAnsi="Calibri" w:cs="Calibri"/>
          <w:b/>
          <w:bCs/>
          <w:sz w:val="24"/>
          <w:szCs w:val="24"/>
        </w:rPr>
        <w:t>I have received and read the parent handbook and understand the contents.</w:t>
      </w:r>
    </w:p>
    <w:p w14:paraId="2C1DF83D" w14:textId="7811BC6A" w:rsidR="1D5F51E6" w:rsidRDefault="1D5F51E6" w:rsidP="1D5F51E6">
      <w:pPr>
        <w:spacing w:after="0" w:line="240" w:lineRule="auto"/>
        <w:rPr>
          <w:rFonts w:ascii="Calibri" w:hAnsi="Calibri" w:cs="Calibri"/>
          <w:sz w:val="24"/>
          <w:szCs w:val="24"/>
        </w:rPr>
      </w:pPr>
    </w:p>
    <w:p w14:paraId="4680FA67" w14:textId="77777777" w:rsidR="00004D1F" w:rsidRDefault="00004D1F" w:rsidP="00004D1F">
      <w:pPr>
        <w:autoSpaceDE w:val="0"/>
        <w:autoSpaceDN w:val="0"/>
        <w:adjustRightInd w:val="0"/>
        <w:spacing w:after="0" w:line="240" w:lineRule="auto"/>
        <w:rPr>
          <w:rFonts w:ascii="Calibri" w:hAnsi="Calibri" w:cs="Calibri"/>
        </w:rPr>
      </w:pPr>
      <w:r>
        <w:rPr>
          <w:rFonts w:ascii="Calibri" w:hAnsi="Calibri" w:cs="Calibri"/>
        </w:rPr>
        <w:t>Parent Signature: __________________________________________________________</w:t>
      </w:r>
    </w:p>
    <w:p w14:paraId="5D131E07" w14:textId="77777777" w:rsidR="00004D1F" w:rsidRDefault="00004D1F" w:rsidP="00004D1F">
      <w:proofErr w:type="gramStart"/>
      <w:r>
        <w:rPr>
          <w:rFonts w:ascii="Calibri" w:hAnsi="Calibri" w:cs="Calibri"/>
        </w:rPr>
        <w:t>Date:</w:t>
      </w:r>
      <w:r w:rsidR="0037229E">
        <w:rPr>
          <w:rFonts w:ascii="Calibri" w:hAnsi="Calibri" w:cs="Calibri"/>
        </w:rPr>
        <w:t>_</w:t>
      </w:r>
      <w:proofErr w:type="gramEnd"/>
      <w:r w:rsidR="0037229E">
        <w:rPr>
          <w:rFonts w:ascii="Calibri" w:hAnsi="Calibri" w:cs="Calibri"/>
        </w:rPr>
        <w:t>___________</w:t>
      </w:r>
      <w:bookmarkEnd w:id="0"/>
    </w:p>
    <w:p w14:paraId="4173DFDD" w14:textId="77777777" w:rsidR="00C560A9" w:rsidRDefault="00C560A9"/>
    <w:sectPr w:rsidR="00C5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6050"/>
    <w:multiLevelType w:val="hybridMultilevel"/>
    <w:tmpl w:val="4EB87FF6"/>
    <w:lvl w:ilvl="0" w:tplc="8E1416B6">
      <w:start w:val="1"/>
      <w:numFmt w:val="bullet"/>
      <w:lvlText w:val=""/>
      <w:lvlJc w:val="left"/>
      <w:pPr>
        <w:ind w:left="720" w:hanging="360"/>
      </w:pPr>
      <w:rPr>
        <w:rFonts w:ascii="Symbol" w:hAnsi="Symbol" w:hint="default"/>
      </w:rPr>
    </w:lvl>
    <w:lvl w:ilvl="1" w:tplc="C58288EE">
      <w:start w:val="1"/>
      <w:numFmt w:val="bullet"/>
      <w:lvlText w:val="o"/>
      <w:lvlJc w:val="left"/>
      <w:pPr>
        <w:ind w:left="1440" w:hanging="360"/>
      </w:pPr>
      <w:rPr>
        <w:rFonts w:ascii="Courier New" w:hAnsi="Courier New" w:hint="default"/>
      </w:rPr>
    </w:lvl>
    <w:lvl w:ilvl="2" w:tplc="80C69DC2">
      <w:start w:val="1"/>
      <w:numFmt w:val="bullet"/>
      <w:lvlText w:val=""/>
      <w:lvlJc w:val="left"/>
      <w:pPr>
        <w:ind w:left="2160" w:hanging="360"/>
      </w:pPr>
      <w:rPr>
        <w:rFonts w:ascii="Wingdings" w:hAnsi="Wingdings" w:hint="default"/>
      </w:rPr>
    </w:lvl>
    <w:lvl w:ilvl="3" w:tplc="CCEC2AE2">
      <w:start w:val="1"/>
      <w:numFmt w:val="bullet"/>
      <w:lvlText w:val=""/>
      <w:lvlJc w:val="left"/>
      <w:pPr>
        <w:ind w:left="2880" w:hanging="360"/>
      </w:pPr>
      <w:rPr>
        <w:rFonts w:ascii="Symbol" w:hAnsi="Symbol" w:hint="default"/>
      </w:rPr>
    </w:lvl>
    <w:lvl w:ilvl="4" w:tplc="792ACE96">
      <w:start w:val="1"/>
      <w:numFmt w:val="bullet"/>
      <w:lvlText w:val="o"/>
      <w:lvlJc w:val="left"/>
      <w:pPr>
        <w:ind w:left="3600" w:hanging="360"/>
      </w:pPr>
      <w:rPr>
        <w:rFonts w:ascii="Courier New" w:hAnsi="Courier New" w:hint="default"/>
      </w:rPr>
    </w:lvl>
    <w:lvl w:ilvl="5" w:tplc="E0A83032">
      <w:start w:val="1"/>
      <w:numFmt w:val="bullet"/>
      <w:lvlText w:val=""/>
      <w:lvlJc w:val="left"/>
      <w:pPr>
        <w:ind w:left="4320" w:hanging="360"/>
      </w:pPr>
      <w:rPr>
        <w:rFonts w:ascii="Wingdings" w:hAnsi="Wingdings" w:hint="default"/>
      </w:rPr>
    </w:lvl>
    <w:lvl w:ilvl="6" w:tplc="71C64D00">
      <w:start w:val="1"/>
      <w:numFmt w:val="bullet"/>
      <w:lvlText w:val=""/>
      <w:lvlJc w:val="left"/>
      <w:pPr>
        <w:ind w:left="5040" w:hanging="360"/>
      </w:pPr>
      <w:rPr>
        <w:rFonts w:ascii="Symbol" w:hAnsi="Symbol" w:hint="default"/>
      </w:rPr>
    </w:lvl>
    <w:lvl w:ilvl="7" w:tplc="60ECA182">
      <w:start w:val="1"/>
      <w:numFmt w:val="bullet"/>
      <w:lvlText w:val="o"/>
      <w:lvlJc w:val="left"/>
      <w:pPr>
        <w:ind w:left="5760" w:hanging="360"/>
      </w:pPr>
      <w:rPr>
        <w:rFonts w:ascii="Courier New" w:hAnsi="Courier New" w:hint="default"/>
      </w:rPr>
    </w:lvl>
    <w:lvl w:ilvl="8" w:tplc="9ABEF7D6">
      <w:start w:val="1"/>
      <w:numFmt w:val="bullet"/>
      <w:lvlText w:val=""/>
      <w:lvlJc w:val="left"/>
      <w:pPr>
        <w:ind w:left="6480" w:hanging="360"/>
      </w:pPr>
      <w:rPr>
        <w:rFonts w:ascii="Wingdings" w:hAnsi="Wingdings" w:hint="default"/>
      </w:rPr>
    </w:lvl>
  </w:abstractNum>
  <w:abstractNum w:abstractNumId="1" w15:restartNumberingAfterBreak="0">
    <w:nsid w:val="71AE7360"/>
    <w:multiLevelType w:val="hybridMultilevel"/>
    <w:tmpl w:val="F0D82DF0"/>
    <w:lvl w:ilvl="0" w:tplc="CEE6F542">
      <w:start w:val="1"/>
      <w:numFmt w:val="bullet"/>
      <w:lvlText w:val=""/>
      <w:lvlJc w:val="left"/>
      <w:pPr>
        <w:ind w:left="720" w:hanging="360"/>
      </w:pPr>
      <w:rPr>
        <w:rFonts w:ascii="Symbol" w:hAnsi="Symbol" w:hint="default"/>
      </w:rPr>
    </w:lvl>
    <w:lvl w:ilvl="1" w:tplc="73D2C572">
      <w:start w:val="1"/>
      <w:numFmt w:val="bullet"/>
      <w:lvlText w:val="o"/>
      <w:lvlJc w:val="left"/>
      <w:pPr>
        <w:ind w:left="1440" w:hanging="360"/>
      </w:pPr>
      <w:rPr>
        <w:rFonts w:ascii="Courier New" w:hAnsi="Courier New" w:hint="default"/>
      </w:rPr>
    </w:lvl>
    <w:lvl w:ilvl="2" w:tplc="4E2A0032">
      <w:start w:val="1"/>
      <w:numFmt w:val="bullet"/>
      <w:lvlText w:val=""/>
      <w:lvlJc w:val="left"/>
      <w:pPr>
        <w:ind w:left="2160" w:hanging="360"/>
      </w:pPr>
      <w:rPr>
        <w:rFonts w:ascii="Wingdings" w:hAnsi="Wingdings" w:hint="default"/>
      </w:rPr>
    </w:lvl>
    <w:lvl w:ilvl="3" w:tplc="B5702434">
      <w:start w:val="1"/>
      <w:numFmt w:val="bullet"/>
      <w:lvlText w:val=""/>
      <w:lvlJc w:val="left"/>
      <w:pPr>
        <w:ind w:left="2880" w:hanging="360"/>
      </w:pPr>
      <w:rPr>
        <w:rFonts w:ascii="Symbol" w:hAnsi="Symbol" w:hint="default"/>
      </w:rPr>
    </w:lvl>
    <w:lvl w:ilvl="4" w:tplc="4176B782">
      <w:start w:val="1"/>
      <w:numFmt w:val="bullet"/>
      <w:lvlText w:val="o"/>
      <w:lvlJc w:val="left"/>
      <w:pPr>
        <w:ind w:left="3600" w:hanging="360"/>
      </w:pPr>
      <w:rPr>
        <w:rFonts w:ascii="Courier New" w:hAnsi="Courier New" w:hint="default"/>
      </w:rPr>
    </w:lvl>
    <w:lvl w:ilvl="5" w:tplc="85F0AC66">
      <w:start w:val="1"/>
      <w:numFmt w:val="bullet"/>
      <w:lvlText w:val=""/>
      <w:lvlJc w:val="left"/>
      <w:pPr>
        <w:ind w:left="4320" w:hanging="360"/>
      </w:pPr>
      <w:rPr>
        <w:rFonts w:ascii="Wingdings" w:hAnsi="Wingdings" w:hint="default"/>
      </w:rPr>
    </w:lvl>
    <w:lvl w:ilvl="6" w:tplc="5DAE3E34">
      <w:start w:val="1"/>
      <w:numFmt w:val="bullet"/>
      <w:lvlText w:val=""/>
      <w:lvlJc w:val="left"/>
      <w:pPr>
        <w:ind w:left="5040" w:hanging="360"/>
      </w:pPr>
      <w:rPr>
        <w:rFonts w:ascii="Symbol" w:hAnsi="Symbol" w:hint="default"/>
      </w:rPr>
    </w:lvl>
    <w:lvl w:ilvl="7" w:tplc="BE7E8ED8">
      <w:start w:val="1"/>
      <w:numFmt w:val="bullet"/>
      <w:lvlText w:val="o"/>
      <w:lvlJc w:val="left"/>
      <w:pPr>
        <w:ind w:left="5760" w:hanging="360"/>
      </w:pPr>
      <w:rPr>
        <w:rFonts w:ascii="Courier New" w:hAnsi="Courier New" w:hint="default"/>
      </w:rPr>
    </w:lvl>
    <w:lvl w:ilvl="8" w:tplc="756E5C3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1F"/>
    <w:rsid w:val="00004D1F"/>
    <w:rsid w:val="0037229E"/>
    <w:rsid w:val="00563A22"/>
    <w:rsid w:val="005F1E45"/>
    <w:rsid w:val="00775C01"/>
    <w:rsid w:val="00C560A9"/>
    <w:rsid w:val="1D5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8B63"/>
  <w15:docId w15:val="{3576F859-1177-4D12-9C51-371956C1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3A5C538E37B41BEF435AC1197CC0E" ma:contentTypeVersion="16" ma:contentTypeDescription="Create a new document." ma:contentTypeScope="" ma:versionID="c971dd9d45e86bb1da253195189fd6ee">
  <xsd:schema xmlns:xsd="http://www.w3.org/2001/XMLSchema" xmlns:xs="http://www.w3.org/2001/XMLSchema" xmlns:p="http://schemas.microsoft.com/office/2006/metadata/properties" xmlns:ns2="bc87d238-78a7-4632-96b6-6831268648cd" xmlns:ns3="f355c930-3b70-4aa9-ab14-06f9f2f15ca2" xmlns:ns4="35e777b0-c399-4bf6-8bdf-4d114436526f" targetNamespace="http://schemas.microsoft.com/office/2006/metadata/properties" ma:root="true" ma:fieldsID="5bce1a9649d91542ccf20159984a5204" ns2:_="" ns3:_="" ns4:_="">
    <xsd:import namespace="bc87d238-78a7-4632-96b6-6831268648cd"/>
    <xsd:import namespace="f355c930-3b70-4aa9-ab14-06f9f2f15ca2"/>
    <xsd:import namespace="35e777b0-c399-4bf6-8bdf-4d114436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d238-78a7-4632-96b6-683126864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49974d-2638-404e-a915-6c2589797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c930-3b70-4aa9-ab14-06f9f2f15c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777b0-c399-4bf6-8bdf-4d11443652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248c05-fd33-4abf-8c94-d94600b06949}" ma:internalName="TaxCatchAll" ma:showField="CatchAllData" ma:web="35e777b0-c399-4bf6-8bdf-4d1144365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55c930-3b70-4aa9-ab14-06f9f2f15ca2">
      <UserInfo>
        <DisplayName/>
        <AccountId xsi:nil="true"/>
        <AccountType/>
      </UserInfo>
    </SharedWithUsers>
    <lcf76f155ced4ddcb4097134ff3c332f xmlns="bc87d238-78a7-4632-96b6-6831268648cd">
      <Terms xmlns="http://schemas.microsoft.com/office/infopath/2007/PartnerControls"/>
    </lcf76f155ced4ddcb4097134ff3c332f>
    <TaxCatchAll xmlns="35e777b0-c399-4bf6-8bdf-4d114436526f" xsi:nil="true"/>
  </documentManagement>
</p:properties>
</file>

<file path=customXml/itemProps1.xml><?xml version="1.0" encoding="utf-8"?>
<ds:datastoreItem xmlns:ds="http://schemas.openxmlformats.org/officeDocument/2006/customXml" ds:itemID="{525FF9D8-5577-4DFC-A1FC-8296F428CCF1}">
  <ds:schemaRefs>
    <ds:schemaRef ds:uri="http://schemas.microsoft.com/sharepoint/v3/contenttype/forms"/>
  </ds:schemaRefs>
</ds:datastoreItem>
</file>

<file path=customXml/itemProps2.xml><?xml version="1.0" encoding="utf-8"?>
<ds:datastoreItem xmlns:ds="http://schemas.openxmlformats.org/officeDocument/2006/customXml" ds:itemID="{F0042B9B-ED38-477D-8019-9FE14AE07FC2}"/>
</file>

<file path=customXml/itemProps3.xml><?xml version="1.0" encoding="utf-8"?>
<ds:datastoreItem xmlns:ds="http://schemas.openxmlformats.org/officeDocument/2006/customXml" ds:itemID="{0841C197-1BDC-4012-AB2C-538DBF11BEB0}">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f355c930-3b70-4aa9-ab14-06f9f2f15ca2"/>
    <ds:schemaRef ds:uri="bc87d238-78a7-4632-96b6-6831268648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kmasonholder</dc:creator>
  <cp:lastModifiedBy>Kena Jean Masonholder</cp:lastModifiedBy>
  <cp:revision>2</cp:revision>
  <dcterms:created xsi:type="dcterms:W3CDTF">2021-09-01T01:27:00Z</dcterms:created>
  <dcterms:modified xsi:type="dcterms:W3CDTF">2021-09-01T01:27:00Z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0x0101006943A5C538E37B41BEF435AC1197CC0E</vt:lpwstr>
  </property>
  <property fmtid="{D5CDD505-2E9C-101B-9397-08002B2CF9AE}" pid="3" name="Order">
    <vt:r8>20600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